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15438" w14:textId="74B0B1F0" w:rsidR="00C757CB" w:rsidRPr="00E31633" w:rsidRDefault="00D31369" w:rsidP="006E4328">
      <w:pPr>
        <w:spacing w:after="0" w:line="276" w:lineRule="auto"/>
        <w:rPr>
          <w:rFonts w:ascii="Roboto" w:hAnsi="Roboto" w:cs="Times New Roman"/>
          <w:b/>
          <w:i/>
          <w:sz w:val="24"/>
        </w:rPr>
      </w:pPr>
      <w:r w:rsidRPr="00E31633">
        <w:rPr>
          <w:rFonts w:ascii="Roboto" w:hAnsi="Roboto" w:cs="Times New Roman"/>
          <w:b/>
          <w:i/>
          <w:sz w:val="24"/>
        </w:rPr>
        <w:t xml:space="preserve">Email #3: </w:t>
      </w:r>
      <w:r w:rsidR="00C757CB" w:rsidRPr="00E31633">
        <w:rPr>
          <w:rFonts w:ascii="Roboto" w:hAnsi="Roboto" w:cs="Times New Roman"/>
          <w:b/>
          <w:i/>
          <w:sz w:val="24"/>
        </w:rPr>
        <w:t>Donor Benefits Email</w:t>
      </w:r>
    </w:p>
    <w:p w14:paraId="0B85EF7D" w14:textId="1122A300" w:rsidR="00C757CB" w:rsidRPr="00E31633" w:rsidRDefault="00D31369">
      <w:pPr>
        <w:rPr>
          <w:rFonts w:ascii="Roboto" w:hAnsi="Roboto" w:cs="Times New Roman"/>
          <w:b/>
          <w:sz w:val="24"/>
        </w:rPr>
      </w:pPr>
      <w:r w:rsidRPr="00E31633">
        <w:rPr>
          <w:rFonts w:ascii="Roboto" w:hAnsi="Roboto" w:cs="Times New Roman"/>
          <w:b/>
          <w:sz w:val="24"/>
        </w:rPr>
        <w:t xml:space="preserve">Header One: </w:t>
      </w:r>
      <w:r w:rsidR="00C757CB" w:rsidRPr="00E31633">
        <w:rPr>
          <w:rFonts w:ascii="Roboto" w:hAnsi="Roboto" w:cs="Times New Roman"/>
          <w:b/>
          <w:sz w:val="24"/>
        </w:rPr>
        <w:t>The Benefits of Being a Valued United Way Donor</w:t>
      </w:r>
    </w:p>
    <w:p w14:paraId="178F85D7" w14:textId="091A9492" w:rsidR="00C757CB" w:rsidRPr="00E31633" w:rsidRDefault="00D31369" w:rsidP="00C757CB">
      <w:pPr>
        <w:jc w:val="center"/>
        <w:rPr>
          <w:rFonts w:ascii="Roboto" w:hAnsi="Roboto" w:cs="Times New Roman"/>
          <w:b/>
          <w:sz w:val="24"/>
        </w:rPr>
      </w:pPr>
      <w:r w:rsidRPr="00E31633">
        <w:rPr>
          <w:rFonts w:ascii="Roboto" w:hAnsi="Roboto" w:cs="Times New Roman"/>
          <w:b/>
          <w:sz w:val="24"/>
        </w:rPr>
        <w:t xml:space="preserve">Header Two: </w:t>
      </w:r>
      <w:r w:rsidR="00C757CB" w:rsidRPr="00E31633">
        <w:rPr>
          <w:rFonts w:ascii="Roboto" w:hAnsi="Roboto" w:cs="Times New Roman"/>
          <w:b/>
          <w:sz w:val="24"/>
        </w:rPr>
        <w:t>Make a Difference and Gain Opportunities</w:t>
      </w:r>
    </w:p>
    <w:p w14:paraId="565384FF" w14:textId="77777777" w:rsidR="00C757CB" w:rsidRPr="00E31633" w:rsidRDefault="00C757CB" w:rsidP="00C757CB">
      <w:pPr>
        <w:jc w:val="center"/>
        <w:rPr>
          <w:rFonts w:ascii="Roboto" w:hAnsi="Roboto" w:cs="Times New Roman"/>
          <w:b/>
          <w:sz w:val="24"/>
        </w:rPr>
      </w:pPr>
    </w:p>
    <w:p w14:paraId="3A35B403" w14:textId="0643189F" w:rsidR="00C757CB" w:rsidRPr="00E31633" w:rsidRDefault="00C757CB" w:rsidP="00C757CB">
      <w:pPr>
        <w:rPr>
          <w:rFonts w:ascii="Roboto" w:hAnsi="Roboto" w:cs="Times New Roman"/>
          <w:sz w:val="24"/>
        </w:rPr>
      </w:pPr>
      <w:r w:rsidRPr="00E31633">
        <w:rPr>
          <w:rFonts w:ascii="Roboto" w:hAnsi="Roboto" w:cs="Times New Roman"/>
          <w:sz w:val="24"/>
        </w:rPr>
        <w:t>Our United Way values our donors and all the ways they help us to support the El Paso community. Because of this, we offer valuable opportunities to our donors to take advantag</w:t>
      </w:r>
      <w:r w:rsidR="00B76F25" w:rsidRPr="00E31633">
        <w:rPr>
          <w:rFonts w:ascii="Roboto" w:hAnsi="Roboto" w:cs="Times New Roman"/>
          <w:sz w:val="24"/>
        </w:rPr>
        <w:t xml:space="preserve">e of. </w:t>
      </w:r>
    </w:p>
    <w:p w14:paraId="4C3EF32B" w14:textId="764826BD" w:rsidR="00C757CB" w:rsidRPr="00E31633" w:rsidRDefault="00E31633" w:rsidP="00C757CB">
      <w:pPr>
        <w:rPr>
          <w:rFonts w:ascii="Roboto" w:hAnsi="Roboto" w:cs="Times New Roman"/>
          <w:b/>
          <w:sz w:val="24"/>
        </w:rPr>
      </w:pPr>
      <w:r w:rsidRPr="00E31633">
        <w:rPr>
          <w:rFonts w:ascii="Roboto" w:hAnsi="Roboto" w:cs="Times New Roman"/>
          <w:b/>
          <w:sz w:val="24"/>
        </w:rPr>
        <w:t xml:space="preserve">Header Two: </w:t>
      </w:r>
      <w:r w:rsidR="00C757CB" w:rsidRPr="00E31633">
        <w:rPr>
          <w:rFonts w:ascii="Roboto" w:hAnsi="Roboto" w:cs="Times New Roman"/>
          <w:b/>
          <w:sz w:val="24"/>
        </w:rPr>
        <w:t>Donor Networks</w:t>
      </w:r>
    </w:p>
    <w:p w14:paraId="24D0A5AB" w14:textId="77777777" w:rsidR="00D31369" w:rsidRPr="00E31633" w:rsidRDefault="00C757CB" w:rsidP="00C757CB">
      <w:pPr>
        <w:rPr>
          <w:rFonts w:ascii="Roboto" w:hAnsi="Roboto" w:cs="Times New Roman"/>
          <w:sz w:val="24"/>
        </w:rPr>
      </w:pPr>
      <w:r w:rsidRPr="00E31633">
        <w:rPr>
          <w:rFonts w:ascii="Roboto" w:hAnsi="Roboto" w:cs="Times New Roman"/>
          <w:sz w:val="24"/>
        </w:rPr>
        <w:t xml:space="preserve">Our donors have the opportunity to join one of our esteemed donor networks, including RISE, our Young Leaders Society, Emerging Leaders Society, and </w:t>
      </w:r>
      <w:r w:rsidR="00B76F25" w:rsidRPr="00E31633">
        <w:rPr>
          <w:rFonts w:ascii="Roboto" w:hAnsi="Roboto" w:cs="Times New Roman"/>
          <w:sz w:val="24"/>
        </w:rPr>
        <w:t>Leadership Society. Members of our donor networks gain access to exclusive events, volunteer opportunities, and professional development opportunities while also being able to connect with other dedicated individuals.</w:t>
      </w:r>
    </w:p>
    <w:p w14:paraId="70A36E3B" w14:textId="77777777" w:rsidR="00D31369" w:rsidRPr="00E31633" w:rsidRDefault="00D31369" w:rsidP="00D31369">
      <w:pPr>
        <w:spacing w:after="0"/>
        <w:rPr>
          <w:rFonts w:ascii="Roboto" w:hAnsi="Roboto" w:cs="Times New Roman"/>
          <w:i/>
          <w:sz w:val="24"/>
        </w:rPr>
      </w:pPr>
      <w:r w:rsidRPr="00E31633">
        <w:rPr>
          <w:rFonts w:ascii="Roboto" w:hAnsi="Roboto" w:cs="Times New Roman"/>
          <w:i/>
          <w:sz w:val="24"/>
        </w:rPr>
        <w:t>RISE</w:t>
      </w:r>
    </w:p>
    <w:p w14:paraId="48C8AE17" w14:textId="77777777" w:rsidR="00D31369" w:rsidRPr="00E31633" w:rsidRDefault="00D31369" w:rsidP="00D31369">
      <w:pPr>
        <w:spacing w:after="0"/>
        <w:rPr>
          <w:rFonts w:ascii="Roboto" w:hAnsi="Roboto" w:cs="Times New Roman"/>
          <w:sz w:val="24"/>
        </w:rPr>
      </w:pPr>
      <w:r w:rsidRPr="00E31633">
        <w:rPr>
          <w:rFonts w:ascii="Roboto" w:hAnsi="Roboto" w:cs="Times New Roman"/>
          <w:sz w:val="24"/>
        </w:rPr>
        <w:t>Ages 21-30</w:t>
      </w:r>
    </w:p>
    <w:p w14:paraId="55CB8E7B" w14:textId="77777777" w:rsidR="00D31369" w:rsidRPr="00E31633" w:rsidRDefault="00D31369" w:rsidP="00D31369">
      <w:pPr>
        <w:spacing w:after="0"/>
        <w:rPr>
          <w:rFonts w:ascii="Roboto" w:hAnsi="Roboto" w:cs="Times New Roman"/>
          <w:sz w:val="24"/>
        </w:rPr>
      </w:pPr>
      <w:r w:rsidRPr="00E31633">
        <w:rPr>
          <w:rFonts w:ascii="Roboto" w:hAnsi="Roboto" w:cs="Times New Roman"/>
          <w:sz w:val="24"/>
        </w:rPr>
        <w:t>$100 minimum annual gift</w:t>
      </w:r>
    </w:p>
    <w:p w14:paraId="7D25F4A0" w14:textId="77777777" w:rsidR="00D31369" w:rsidRPr="00E31633" w:rsidRDefault="00D31369" w:rsidP="00D31369">
      <w:pPr>
        <w:spacing w:after="0"/>
        <w:rPr>
          <w:rFonts w:ascii="Roboto" w:hAnsi="Roboto" w:cs="Times New Roman"/>
          <w:sz w:val="24"/>
        </w:rPr>
      </w:pPr>
    </w:p>
    <w:p w14:paraId="34268634" w14:textId="77777777" w:rsidR="00D31369" w:rsidRPr="00E31633" w:rsidRDefault="00D31369" w:rsidP="00D31369">
      <w:pPr>
        <w:spacing w:after="0"/>
        <w:rPr>
          <w:rFonts w:ascii="Roboto" w:hAnsi="Roboto" w:cs="Times New Roman"/>
          <w:i/>
          <w:sz w:val="24"/>
        </w:rPr>
      </w:pPr>
      <w:r w:rsidRPr="00E31633">
        <w:rPr>
          <w:rFonts w:ascii="Roboto" w:hAnsi="Roboto" w:cs="Times New Roman"/>
          <w:i/>
          <w:sz w:val="24"/>
        </w:rPr>
        <w:t>Young Leaders Society</w:t>
      </w:r>
    </w:p>
    <w:p w14:paraId="44F737E8" w14:textId="77777777" w:rsidR="00D31369" w:rsidRPr="00E31633" w:rsidRDefault="00D31369" w:rsidP="00D31369">
      <w:pPr>
        <w:spacing w:after="0"/>
        <w:rPr>
          <w:rFonts w:ascii="Roboto" w:hAnsi="Roboto" w:cs="Times New Roman"/>
          <w:sz w:val="24"/>
        </w:rPr>
      </w:pPr>
      <w:r w:rsidRPr="00E31633">
        <w:rPr>
          <w:rFonts w:ascii="Roboto" w:hAnsi="Roboto" w:cs="Times New Roman"/>
          <w:sz w:val="24"/>
        </w:rPr>
        <w:t>Ages 21-40</w:t>
      </w:r>
    </w:p>
    <w:p w14:paraId="5B288FE7" w14:textId="77777777" w:rsidR="00D31369" w:rsidRPr="00E31633" w:rsidRDefault="00D31369" w:rsidP="00D31369">
      <w:pPr>
        <w:spacing w:after="0"/>
        <w:rPr>
          <w:rFonts w:ascii="Roboto" w:hAnsi="Roboto" w:cs="Times New Roman"/>
          <w:sz w:val="24"/>
        </w:rPr>
      </w:pPr>
      <w:r w:rsidRPr="00E31633">
        <w:rPr>
          <w:rFonts w:ascii="Roboto" w:hAnsi="Roboto" w:cs="Times New Roman"/>
          <w:sz w:val="24"/>
        </w:rPr>
        <w:t>$250 minimum annual gift</w:t>
      </w:r>
    </w:p>
    <w:p w14:paraId="3E257BD7" w14:textId="77777777" w:rsidR="00D31369" w:rsidRPr="00E31633" w:rsidRDefault="00D31369" w:rsidP="00D31369">
      <w:pPr>
        <w:spacing w:after="0"/>
        <w:rPr>
          <w:rFonts w:ascii="Roboto" w:hAnsi="Roboto" w:cs="Times New Roman"/>
          <w:sz w:val="24"/>
        </w:rPr>
      </w:pPr>
    </w:p>
    <w:p w14:paraId="3F0CC8AA" w14:textId="77777777" w:rsidR="00D31369" w:rsidRPr="00E31633" w:rsidRDefault="00D31369" w:rsidP="00D31369">
      <w:pPr>
        <w:spacing w:after="0"/>
        <w:rPr>
          <w:rFonts w:ascii="Roboto" w:hAnsi="Roboto" w:cs="Times New Roman"/>
          <w:i/>
          <w:sz w:val="24"/>
        </w:rPr>
      </w:pPr>
      <w:r w:rsidRPr="00E31633">
        <w:rPr>
          <w:rFonts w:ascii="Roboto" w:hAnsi="Roboto" w:cs="Times New Roman"/>
          <w:i/>
          <w:sz w:val="24"/>
        </w:rPr>
        <w:t>Emerging Leaders Society</w:t>
      </w:r>
    </w:p>
    <w:p w14:paraId="687AE843" w14:textId="77777777" w:rsidR="00D31369" w:rsidRPr="00E31633" w:rsidRDefault="00D31369" w:rsidP="00D31369">
      <w:pPr>
        <w:spacing w:after="0"/>
        <w:rPr>
          <w:rFonts w:ascii="Roboto" w:hAnsi="Roboto" w:cs="Times New Roman"/>
          <w:sz w:val="24"/>
        </w:rPr>
      </w:pPr>
      <w:r w:rsidRPr="00E31633">
        <w:rPr>
          <w:rFonts w:ascii="Roboto" w:hAnsi="Roboto" w:cs="Times New Roman"/>
          <w:sz w:val="24"/>
        </w:rPr>
        <w:t>Ages 30-40</w:t>
      </w:r>
    </w:p>
    <w:p w14:paraId="4E2D4F9F" w14:textId="77777777" w:rsidR="00D31369" w:rsidRPr="00E31633" w:rsidRDefault="00D31369" w:rsidP="00D31369">
      <w:pPr>
        <w:spacing w:after="0"/>
        <w:rPr>
          <w:rFonts w:ascii="Roboto" w:hAnsi="Roboto" w:cs="Times New Roman"/>
          <w:sz w:val="24"/>
        </w:rPr>
      </w:pPr>
      <w:r w:rsidRPr="00E31633">
        <w:rPr>
          <w:rFonts w:ascii="Roboto" w:hAnsi="Roboto" w:cs="Times New Roman"/>
          <w:sz w:val="24"/>
        </w:rPr>
        <w:t>$500 minimum annual gift</w:t>
      </w:r>
    </w:p>
    <w:p w14:paraId="3B545536" w14:textId="77777777" w:rsidR="00D31369" w:rsidRPr="00E31633" w:rsidRDefault="00D31369" w:rsidP="00D31369">
      <w:pPr>
        <w:spacing w:after="0"/>
        <w:rPr>
          <w:rFonts w:ascii="Roboto" w:hAnsi="Roboto" w:cs="Times New Roman"/>
          <w:sz w:val="24"/>
        </w:rPr>
      </w:pPr>
    </w:p>
    <w:p w14:paraId="2D55D947" w14:textId="77777777" w:rsidR="00D31369" w:rsidRPr="00E31633" w:rsidRDefault="00D31369" w:rsidP="00D31369">
      <w:pPr>
        <w:spacing w:after="0"/>
        <w:rPr>
          <w:rFonts w:ascii="Roboto" w:hAnsi="Roboto" w:cs="Times New Roman"/>
          <w:i/>
          <w:sz w:val="24"/>
        </w:rPr>
      </w:pPr>
      <w:r w:rsidRPr="00E31633">
        <w:rPr>
          <w:rFonts w:ascii="Roboto" w:hAnsi="Roboto" w:cs="Times New Roman"/>
          <w:i/>
          <w:sz w:val="24"/>
        </w:rPr>
        <w:t>Leadership Society</w:t>
      </w:r>
    </w:p>
    <w:p w14:paraId="37DE9268" w14:textId="63D54256" w:rsidR="00D31369" w:rsidRPr="00E31633" w:rsidRDefault="00D31369" w:rsidP="00D31369">
      <w:pPr>
        <w:spacing w:after="0"/>
        <w:rPr>
          <w:rFonts w:ascii="Roboto" w:hAnsi="Roboto" w:cs="Times New Roman"/>
          <w:sz w:val="24"/>
        </w:rPr>
      </w:pPr>
      <w:r w:rsidRPr="00E31633">
        <w:rPr>
          <w:rFonts w:ascii="Roboto" w:hAnsi="Roboto" w:cs="Times New Roman"/>
          <w:sz w:val="24"/>
        </w:rPr>
        <w:t>$1000 minimum annual gift</w:t>
      </w:r>
    </w:p>
    <w:p w14:paraId="5298243B" w14:textId="737057A0" w:rsidR="00B76F25" w:rsidRPr="00E31633" w:rsidRDefault="00B76F25" w:rsidP="00C757CB">
      <w:pPr>
        <w:rPr>
          <w:rFonts w:ascii="Roboto" w:hAnsi="Roboto" w:cs="Times New Roman"/>
          <w:sz w:val="24"/>
        </w:rPr>
      </w:pPr>
      <w:r w:rsidRPr="00E31633">
        <w:rPr>
          <w:rFonts w:ascii="Roboto" w:hAnsi="Roboto" w:cs="Times New Roman"/>
          <w:sz w:val="24"/>
        </w:rPr>
        <w:t xml:space="preserve"> </w:t>
      </w:r>
    </w:p>
    <w:p w14:paraId="4BE0FF9E" w14:textId="74B218DF" w:rsidR="00B76F25" w:rsidRPr="00E31633" w:rsidRDefault="00E31633" w:rsidP="00C757CB">
      <w:pPr>
        <w:rPr>
          <w:rFonts w:ascii="Roboto" w:hAnsi="Roboto" w:cs="Times New Roman"/>
          <w:b/>
          <w:sz w:val="24"/>
        </w:rPr>
      </w:pPr>
      <w:r w:rsidRPr="00E31633">
        <w:rPr>
          <w:rFonts w:ascii="Roboto" w:hAnsi="Roboto" w:cs="Times New Roman"/>
          <w:b/>
          <w:sz w:val="24"/>
        </w:rPr>
        <w:t xml:space="preserve">Header Two: </w:t>
      </w:r>
      <w:r w:rsidR="00B76F25" w:rsidRPr="00E31633">
        <w:rPr>
          <w:rFonts w:ascii="Roboto" w:hAnsi="Roboto" w:cs="Times New Roman"/>
          <w:b/>
          <w:sz w:val="24"/>
        </w:rPr>
        <w:t>REALIZE Board Training Program</w:t>
      </w:r>
    </w:p>
    <w:p w14:paraId="19B0B758" w14:textId="22760D79" w:rsidR="00A36051" w:rsidRPr="00E31633" w:rsidRDefault="00426EFA" w:rsidP="00C757CB">
      <w:pPr>
        <w:rPr>
          <w:rFonts w:ascii="Roboto" w:hAnsi="Roboto" w:cs="Times New Roman"/>
          <w:sz w:val="24"/>
        </w:rPr>
      </w:pPr>
      <w:r w:rsidRPr="00E31633">
        <w:rPr>
          <w:rFonts w:ascii="Roboto" w:hAnsi="Roboto" w:cs="Times New Roman"/>
          <w:sz w:val="24"/>
        </w:rPr>
        <w:t>Donors</w:t>
      </w:r>
      <w:r w:rsidR="00B76F25" w:rsidRPr="00E31633">
        <w:rPr>
          <w:rFonts w:ascii="Roboto" w:hAnsi="Roboto" w:cs="Times New Roman"/>
          <w:sz w:val="24"/>
        </w:rPr>
        <w:t xml:space="preserve"> also have access to the REALIZE Board Tra</w:t>
      </w:r>
      <w:r w:rsidR="00A36051" w:rsidRPr="00E31633">
        <w:rPr>
          <w:rFonts w:ascii="Roboto" w:hAnsi="Roboto" w:cs="Times New Roman"/>
          <w:sz w:val="24"/>
        </w:rPr>
        <w:t>ining Program, which helps train individuals to better serve on nonprofit boards</w:t>
      </w:r>
      <w:r w:rsidRPr="00E31633">
        <w:rPr>
          <w:rFonts w:ascii="Roboto" w:hAnsi="Roboto" w:cs="Times New Roman"/>
          <w:sz w:val="24"/>
        </w:rPr>
        <w:t xml:space="preserve"> across the border region</w:t>
      </w:r>
      <w:r w:rsidR="00A36051" w:rsidRPr="00E31633">
        <w:rPr>
          <w:rFonts w:ascii="Roboto" w:hAnsi="Roboto" w:cs="Times New Roman"/>
          <w:sz w:val="24"/>
        </w:rPr>
        <w:t xml:space="preserve">. Courses are taught by </w:t>
      </w:r>
      <w:proofErr w:type="spellStart"/>
      <w:r w:rsidR="00A36051" w:rsidRPr="00E31633">
        <w:rPr>
          <w:rFonts w:ascii="Roboto" w:hAnsi="Roboto" w:cs="Times New Roman"/>
          <w:sz w:val="24"/>
        </w:rPr>
        <w:t>BoardSource</w:t>
      </w:r>
      <w:proofErr w:type="spellEnd"/>
      <w:r w:rsidR="00A36051" w:rsidRPr="00E31633">
        <w:rPr>
          <w:rFonts w:ascii="Roboto" w:hAnsi="Roboto" w:cs="Times New Roman"/>
          <w:sz w:val="24"/>
        </w:rPr>
        <w:t xml:space="preserve"> certified trainers and cover topics such as fundraising, board structuring, and fiscal oversight. </w:t>
      </w:r>
    </w:p>
    <w:p w14:paraId="36AC75BC" w14:textId="1E8E5018" w:rsidR="00A36051" w:rsidRPr="00E31633" w:rsidRDefault="00E31633" w:rsidP="00C757CB">
      <w:pPr>
        <w:rPr>
          <w:rFonts w:ascii="Roboto" w:hAnsi="Roboto" w:cs="Times New Roman"/>
          <w:b/>
          <w:sz w:val="24"/>
        </w:rPr>
      </w:pPr>
      <w:r w:rsidRPr="00E31633">
        <w:rPr>
          <w:rFonts w:ascii="Roboto" w:hAnsi="Roboto" w:cs="Times New Roman"/>
          <w:b/>
          <w:sz w:val="24"/>
        </w:rPr>
        <w:t xml:space="preserve">Header Two: </w:t>
      </w:r>
      <w:r w:rsidR="00B71A1C">
        <w:rPr>
          <w:rFonts w:ascii="Roboto" w:hAnsi="Roboto" w:cs="Times New Roman"/>
          <w:b/>
          <w:sz w:val="24"/>
        </w:rPr>
        <w:t>Access to VolunteerElPaso.org</w:t>
      </w:r>
    </w:p>
    <w:p w14:paraId="0ACE8B9B" w14:textId="5DE9A540" w:rsidR="00C17B6B" w:rsidRPr="00E31633" w:rsidRDefault="00A36051" w:rsidP="006E4328">
      <w:pPr>
        <w:rPr>
          <w:rFonts w:ascii="Roboto" w:hAnsi="Roboto" w:cs="Times New Roman"/>
          <w:sz w:val="24"/>
        </w:rPr>
      </w:pPr>
      <w:r w:rsidRPr="00E31633">
        <w:rPr>
          <w:rFonts w:ascii="Roboto" w:hAnsi="Roboto" w:cs="Times New Roman"/>
          <w:sz w:val="24"/>
        </w:rPr>
        <w:t xml:space="preserve">United Way donors are also presented one-of-a-kind volunteer opportunities that allow them to further their impact on the community, meet new people, and make a difference for El </w:t>
      </w:r>
      <w:proofErr w:type="spellStart"/>
      <w:r w:rsidRPr="00E31633">
        <w:rPr>
          <w:rFonts w:ascii="Roboto" w:hAnsi="Roboto" w:cs="Times New Roman"/>
          <w:sz w:val="24"/>
        </w:rPr>
        <w:t>Pasoans</w:t>
      </w:r>
      <w:proofErr w:type="spellEnd"/>
      <w:r w:rsidRPr="00E31633">
        <w:rPr>
          <w:rFonts w:ascii="Roboto" w:hAnsi="Roboto" w:cs="Times New Roman"/>
          <w:sz w:val="24"/>
        </w:rPr>
        <w:t xml:space="preserve"> far and wide. </w:t>
      </w:r>
      <w:bookmarkStart w:id="0" w:name="_GoBack"/>
      <w:bookmarkEnd w:id="0"/>
      <w:r w:rsidR="00C17B6B" w:rsidRPr="00E31633">
        <w:rPr>
          <w:rFonts w:ascii="Roboto" w:hAnsi="Roboto" w:cs="Times New Roman"/>
          <w:sz w:val="24"/>
        </w:rPr>
        <w:t xml:space="preserve"> </w:t>
      </w:r>
    </w:p>
    <w:sectPr w:rsidR="00C17B6B" w:rsidRPr="00E3163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762DC" w14:textId="77777777" w:rsidR="00072330" w:rsidRDefault="00072330" w:rsidP="00E31633">
      <w:pPr>
        <w:spacing w:after="0" w:line="240" w:lineRule="auto"/>
      </w:pPr>
      <w:r>
        <w:separator/>
      </w:r>
    </w:p>
  </w:endnote>
  <w:endnote w:type="continuationSeparator" w:id="0">
    <w:p w14:paraId="546228CB" w14:textId="77777777" w:rsidR="00072330" w:rsidRDefault="00072330" w:rsidP="00E31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0AB4E" w14:textId="77777777" w:rsidR="00072330" w:rsidRDefault="00072330" w:rsidP="00E31633">
      <w:pPr>
        <w:spacing w:after="0" w:line="240" w:lineRule="auto"/>
      </w:pPr>
      <w:r>
        <w:separator/>
      </w:r>
    </w:p>
  </w:footnote>
  <w:footnote w:type="continuationSeparator" w:id="0">
    <w:p w14:paraId="4B1CE88C" w14:textId="77777777" w:rsidR="00072330" w:rsidRDefault="00072330" w:rsidP="00E31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FBCE9" w14:textId="09CF8F48" w:rsidR="00E31633" w:rsidRDefault="00E31633">
    <w:pPr>
      <w:pStyle w:val="Header"/>
    </w:pPr>
    <w:r>
      <w:rPr>
        <w:rFonts w:ascii="Roboto" w:hAnsi="Roboto" w:cs="Times New Roman"/>
        <w:b/>
        <w:noProof/>
        <w:sz w:val="24"/>
      </w:rPr>
      <w:drawing>
        <wp:anchor distT="0" distB="0" distL="114300" distR="114300" simplePos="0" relativeHeight="251659264" behindDoc="0" locked="0" layoutInCell="1" allowOverlap="1" wp14:anchorId="7AB866BD" wp14:editId="015D4B46">
          <wp:simplePos x="0" y="0"/>
          <wp:positionH relativeFrom="column">
            <wp:posOffset>5276850</wp:posOffset>
          </wp:positionH>
          <wp:positionV relativeFrom="paragraph">
            <wp:posOffset>-457200</wp:posOffset>
          </wp:positionV>
          <wp:extent cx="1076325" cy="10763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ted Way of El Paso County - Digital-01.png"/>
                  <pic:cNvPicPr/>
                </pic:nvPicPr>
                <pic:blipFill>
                  <a:blip r:embed="rId1">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A1F7A"/>
    <w:multiLevelType w:val="hybridMultilevel"/>
    <w:tmpl w:val="8BBC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6A6E9E"/>
    <w:multiLevelType w:val="hybridMultilevel"/>
    <w:tmpl w:val="D55A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7574A5"/>
    <w:multiLevelType w:val="hybridMultilevel"/>
    <w:tmpl w:val="49162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CE0"/>
    <w:rsid w:val="000174B2"/>
    <w:rsid w:val="00072330"/>
    <w:rsid w:val="000932AC"/>
    <w:rsid w:val="0009630F"/>
    <w:rsid w:val="000F6B8B"/>
    <w:rsid w:val="0010523A"/>
    <w:rsid w:val="001226C9"/>
    <w:rsid w:val="00192028"/>
    <w:rsid w:val="00286EE1"/>
    <w:rsid w:val="003778E2"/>
    <w:rsid w:val="00424520"/>
    <w:rsid w:val="00426EFA"/>
    <w:rsid w:val="00467300"/>
    <w:rsid w:val="004B3E2D"/>
    <w:rsid w:val="00600753"/>
    <w:rsid w:val="00627169"/>
    <w:rsid w:val="006301CC"/>
    <w:rsid w:val="006E4328"/>
    <w:rsid w:val="0088331C"/>
    <w:rsid w:val="008D2EB0"/>
    <w:rsid w:val="0091135E"/>
    <w:rsid w:val="00A10828"/>
    <w:rsid w:val="00A36051"/>
    <w:rsid w:val="00A54B24"/>
    <w:rsid w:val="00B71A1C"/>
    <w:rsid w:val="00B76F25"/>
    <w:rsid w:val="00BC0A9F"/>
    <w:rsid w:val="00BC5C9C"/>
    <w:rsid w:val="00BE6021"/>
    <w:rsid w:val="00C17B6B"/>
    <w:rsid w:val="00C2384E"/>
    <w:rsid w:val="00C757CB"/>
    <w:rsid w:val="00C97581"/>
    <w:rsid w:val="00D31369"/>
    <w:rsid w:val="00E07999"/>
    <w:rsid w:val="00E31633"/>
    <w:rsid w:val="00EB0B28"/>
    <w:rsid w:val="00EC57C1"/>
    <w:rsid w:val="00EE38B0"/>
    <w:rsid w:val="00EF6D92"/>
    <w:rsid w:val="00F32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A10E"/>
  <w15:chartTrackingRefBased/>
  <w15:docId w15:val="{FEEFD1B5-B76E-47CE-BCB3-E52AC856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028"/>
    <w:pPr>
      <w:ind w:left="720"/>
      <w:contextualSpacing/>
    </w:pPr>
  </w:style>
  <w:style w:type="paragraph" w:styleId="BalloonText">
    <w:name w:val="Balloon Text"/>
    <w:basedOn w:val="Normal"/>
    <w:link w:val="BalloonTextChar"/>
    <w:uiPriority w:val="99"/>
    <w:semiHidden/>
    <w:unhideWhenUsed/>
    <w:rsid w:val="00A54B2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54B2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54B24"/>
    <w:rPr>
      <w:sz w:val="16"/>
      <w:szCs w:val="16"/>
    </w:rPr>
  </w:style>
  <w:style w:type="paragraph" w:styleId="CommentText">
    <w:name w:val="annotation text"/>
    <w:basedOn w:val="Normal"/>
    <w:link w:val="CommentTextChar"/>
    <w:uiPriority w:val="99"/>
    <w:semiHidden/>
    <w:unhideWhenUsed/>
    <w:rsid w:val="00A54B24"/>
    <w:pPr>
      <w:spacing w:line="240" w:lineRule="auto"/>
    </w:pPr>
    <w:rPr>
      <w:sz w:val="20"/>
      <w:szCs w:val="20"/>
    </w:rPr>
  </w:style>
  <w:style w:type="character" w:customStyle="1" w:styleId="CommentTextChar">
    <w:name w:val="Comment Text Char"/>
    <w:basedOn w:val="DefaultParagraphFont"/>
    <w:link w:val="CommentText"/>
    <w:uiPriority w:val="99"/>
    <w:semiHidden/>
    <w:rsid w:val="00A54B24"/>
    <w:rPr>
      <w:sz w:val="20"/>
      <w:szCs w:val="20"/>
    </w:rPr>
  </w:style>
  <w:style w:type="paragraph" w:styleId="CommentSubject">
    <w:name w:val="annotation subject"/>
    <w:basedOn w:val="CommentText"/>
    <w:next w:val="CommentText"/>
    <w:link w:val="CommentSubjectChar"/>
    <w:uiPriority w:val="99"/>
    <w:semiHidden/>
    <w:unhideWhenUsed/>
    <w:rsid w:val="00A54B24"/>
    <w:rPr>
      <w:b/>
      <w:bCs/>
    </w:rPr>
  </w:style>
  <w:style w:type="character" w:customStyle="1" w:styleId="CommentSubjectChar">
    <w:name w:val="Comment Subject Char"/>
    <w:basedOn w:val="CommentTextChar"/>
    <w:link w:val="CommentSubject"/>
    <w:uiPriority w:val="99"/>
    <w:semiHidden/>
    <w:rsid w:val="00A54B24"/>
    <w:rPr>
      <w:b/>
      <w:bCs/>
      <w:sz w:val="20"/>
      <w:szCs w:val="20"/>
    </w:rPr>
  </w:style>
  <w:style w:type="paragraph" w:styleId="Header">
    <w:name w:val="header"/>
    <w:basedOn w:val="Normal"/>
    <w:link w:val="HeaderChar"/>
    <w:uiPriority w:val="99"/>
    <w:unhideWhenUsed/>
    <w:rsid w:val="00E31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633"/>
  </w:style>
  <w:style w:type="paragraph" w:styleId="Footer">
    <w:name w:val="footer"/>
    <w:basedOn w:val="Normal"/>
    <w:link w:val="FooterChar"/>
    <w:uiPriority w:val="99"/>
    <w:unhideWhenUsed/>
    <w:rsid w:val="00E31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Hettiger</dc:creator>
  <cp:keywords/>
  <dc:description/>
  <cp:lastModifiedBy>Carlos Armendariz</cp:lastModifiedBy>
  <cp:revision>2</cp:revision>
  <dcterms:created xsi:type="dcterms:W3CDTF">2021-08-19T16:59:00Z</dcterms:created>
  <dcterms:modified xsi:type="dcterms:W3CDTF">2021-08-19T16:59:00Z</dcterms:modified>
</cp:coreProperties>
</file>